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B0DC4" w14:textId="77777777" w:rsidR="00FD4C3B" w:rsidRDefault="00000000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after="0"/>
        <w:rPr>
          <w:color w:val="2F5496"/>
          <w:sz w:val="32"/>
          <w:szCs w:val="32"/>
        </w:rPr>
      </w:pPr>
      <w:bookmarkStart w:id="0" w:name="h67bvu6rbuxl" w:colFirst="0" w:colLast="0"/>
      <w:bookmarkEnd w:id="0"/>
      <w:r>
        <w:rPr>
          <w:noProof/>
          <w:color w:val="2F5496"/>
          <w:sz w:val="32"/>
          <w:szCs w:val="32"/>
        </w:rPr>
        <w:drawing>
          <wp:anchor distT="0" distB="0" distL="0" distR="0" simplePos="0" relativeHeight="251658240" behindDoc="1" locked="0" layoutInCell="1" hidden="0" allowOverlap="1" wp14:anchorId="6C5761F1" wp14:editId="46073390">
            <wp:simplePos x="0" y="0"/>
            <wp:positionH relativeFrom="page">
              <wp:posOffset>9525</wp:posOffset>
            </wp:positionH>
            <wp:positionV relativeFrom="page">
              <wp:posOffset>19050</wp:posOffset>
            </wp:positionV>
            <wp:extent cx="1085850" cy="21526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0302" cy="21614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2F5496"/>
          <w:sz w:val="32"/>
          <w:szCs w:val="32"/>
        </w:rPr>
        <w:t xml:space="preserve"> </w:t>
      </w:r>
    </w:p>
    <w:p w14:paraId="6CDBE1DB" w14:textId="77777777" w:rsidR="00FD4C3B" w:rsidRDefault="00000000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40" w:after="0"/>
        <w:jc w:val="center"/>
        <w:rPr>
          <w:color w:val="2F5496"/>
          <w:sz w:val="26"/>
          <w:szCs w:val="26"/>
        </w:rPr>
      </w:pPr>
      <w:bookmarkStart w:id="1" w:name="qh0tnf4sbe6f" w:colFirst="0" w:colLast="0"/>
      <w:bookmarkEnd w:id="1"/>
      <w:r>
        <w:rPr>
          <w:rFonts w:ascii="Arial" w:eastAsia="Arial" w:hAnsi="Arial" w:cs="Arial"/>
          <w:b/>
          <w:color w:val="00000A"/>
          <w:sz w:val="64"/>
          <w:szCs w:val="64"/>
        </w:rPr>
        <w:t>Menú del día</w:t>
      </w:r>
    </w:p>
    <w:p w14:paraId="4A747D9A" w14:textId="77777777" w:rsidR="00FD4C3B" w:rsidRDefault="00FD4C3B"/>
    <w:p w14:paraId="7CBA38A3" w14:textId="77777777" w:rsidR="00DB65AF" w:rsidRDefault="00DB65AF">
      <w:pPr>
        <w:tabs>
          <w:tab w:val="left" w:pos="1155"/>
        </w:tabs>
        <w:spacing w:line="360" w:lineRule="auto"/>
        <w:jc w:val="center"/>
        <w:rPr>
          <w:rFonts w:ascii="Arial" w:eastAsia="Arial" w:hAnsi="Arial" w:cs="Arial"/>
          <w:b/>
          <w:sz w:val="30"/>
          <w:szCs w:val="30"/>
        </w:rPr>
      </w:pPr>
    </w:p>
    <w:p w14:paraId="72035E46" w14:textId="05432A4B" w:rsidR="00FD4C3B" w:rsidRDefault="00000000">
      <w:pPr>
        <w:tabs>
          <w:tab w:val="left" w:pos="1155"/>
        </w:tabs>
        <w:spacing w:line="360" w:lineRule="auto"/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PRIMEROS</w:t>
      </w:r>
    </w:p>
    <w:p w14:paraId="0644A1C3" w14:textId="4BB55824" w:rsidR="00FD4C3B" w:rsidRDefault="00000000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Ensalada </w:t>
      </w:r>
      <w:r w:rsidR="009A3A64">
        <w:rPr>
          <w:rFonts w:ascii="Arial" w:eastAsia="Arial" w:hAnsi="Arial" w:cs="Arial"/>
          <w:sz w:val="24"/>
          <w:szCs w:val="24"/>
        </w:rPr>
        <w:t xml:space="preserve">de tomate con queso fresco y vinagreta de frutos secos </w:t>
      </w:r>
      <w:r>
        <w:rPr>
          <w:rFonts w:ascii="Arial" w:eastAsia="Arial" w:hAnsi="Arial" w:cs="Arial"/>
          <w:sz w:val="24"/>
          <w:szCs w:val="24"/>
        </w:rPr>
        <w:t>(Alérgenos: 1,</w:t>
      </w:r>
      <w:r w:rsidR="009A3A64">
        <w:rPr>
          <w:rFonts w:ascii="Arial" w:eastAsia="Arial" w:hAnsi="Arial" w:cs="Arial"/>
          <w:sz w:val="24"/>
          <w:szCs w:val="24"/>
        </w:rPr>
        <w:t>6,14</w:t>
      </w:r>
      <w:r>
        <w:rPr>
          <w:rFonts w:ascii="Arial" w:eastAsia="Arial" w:hAnsi="Arial" w:cs="Arial"/>
          <w:sz w:val="24"/>
          <w:szCs w:val="24"/>
        </w:rPr>
        <w:t>)</w:t>
      </w:r>
    </w:p>
    <w:p w14:paraId="1E52671C" w14:textId="0C15032F" w:rsidR="006765BC" w:rsidRDefault="00DB65AF" w:rsidP="006765B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Crema de zanahoria y calabacín con crujiente de jamón y </w:t>
      </w:r>
      <w:r w:rsidR="009A3A64">
        <w:rPr>
          <w:rFonts w:ascii="Arial" w:eastAsia="Arial" w:hAnsi="Arial" w:cs="Arial"/>
          <w:sz w:val="24"/>
          <w:szCs w:val="24"/>
        </w:rPr>
        <w:t xml:space="preserve">huevo poché </w:t>
      </w:r>
      <w:r w:rsidR="006765BC">
        <w:rPr>
          <w:rFonts w:ascii="Arial" w:eastAsia="Arial" w:hAnsi="Arial" w:cs="Arial"/>
          <w:sz w:val="24"/>
          <w:szCs w:val="24"/>
        </w:rPr>
        <w:t xml:space="preserve">(Alérgenos: </w:t>
      </w:r>
      <w:r w:rsidR="009A3A64">
        <w:rPr>
          <w:rFonts w:ascii="Arial" w:eastAsia="Arial" w:hAnsi="Arial" w:cs="Arial"/>
          <w:sz w:val="24"/>
          <w:szCs w:val="24"/>
        </w:rPr>
        <w:t>8</w:t>
      </w:r>
      <w:r w:rsidR="006765BC">
        <w:rPr>
          <w:rFonts w:ascii="Arial" w:eastAsia="Arial" w:hAnsi="Arial" w:cs="Arial"/>
          <w:sz w:val="24"/>
          <w:szCs w:val="24"/>
        </w:rPr>
        <w:t>)</w:t>
      </w:r>
    </w:p>
    <w:p w14:paraId="698B098B" w14:textId="2E548F4A" w:rsidR="00FD4C3B" w:rsidRDefault="009A3A64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Pimientos rellenos de mousse de langostinos </w:t>
      </w:r>
      <w:r w:rsidR="00574F6E">
        <w:rPr>
          <w:rFonts w:ascii="Arial" w:eastAsia="Arial" w:hAnsi="Arial" w:cs="Arial"/>
          <w:sz w:val="24"/>
          <w:szCs w:val="24"/>
        </w:rPr>
        <w:t>(Alérgenos: 1</w:t>
      </w:r>
      <w:r w:rsidR="006765BC">
        <w:rPr>
          <w:rFonts w:ascii="Arial" w:eastAsia="Arial" w:hAnsi="Arial" w:cs="Arial"/>
          <w:sz w:val="24"/>
          <w:szCs w:val="24"/>
        </w:rPr>
        <w:t>,</w:t>
      </w:r>
      <w:r w:rsidR="00DB65AF">
        <w:rPr>
          <w:rFonts w:ascii="Arial" w:eastAsia="Arial" w:hAnsi="Arial" w:cs="Arial"/>
          <w:sz w:val="24"/>
          <w:szCs w:val="24"/>
        </w:rPr>
        <w:t>6,</w:t>
      </w:r>
      <w:r w:rsidR="006765BC">
        <w:rPr>
          <w:rFonts w:ascii="Arial" w:eastAsia="Arial" w:hAnsi="Arial" w:cs="Arial"/>
          <w:sz w:val="24"/>
          <w:szCs w:val="24"/>
        </w:rPr>
        <w:t>7,8</w:t>
      </w:r>
      <w:r>
        <w:rPr>
          <w:rFonts w:ascii="Arial" w:eastAsia="Arial" w:hAnsi="Arial" w:cs="Arial"/>
          <w:sz w:val="24"/>
          <w:szCs w:val="24"/>
        </w:rPr>
        <w:t>,1</w:t>
      </w:r>
      <w:r w:rsidR="00EF0BB2"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,11</w:t>
      </w:r>
      <w:r w:rsidR="00574F6E">
        <w:rPr>
          <w:rFonts w:ascii="Arial" w:eastAsia="Arial" w:hAnsi="Arial" w:cs="Arial"/>
          <w:sz w:val="24"/>
          <w:szCs w:val="24"/>
        </w:rPr>
        <w:t>)</w:t>
      </w:r>
    </w:p>
    <w:p w14:paraId="346A6505" w14:textId="77777777" w:rsidR="00FD4C3B" w:rsidRDefault="00FD4C3B">
      <w:pPr>
        <w:spacing w:after="0" w:line="240" w:lineRule="auto"/>
        <w:jc w:val="center"/>
        <w:rPr>
          <w:sz w:val="30"/>
          <w:szCs w:val="30"/>
        </w:rPr>
      </w:pPr>
    </w:p>
    <w:p w14:paraId="023E1222" w14:textId="77777777" w:rsidR="009A55F8" w:rsidRDefault="009A55F8">
      <w:pPr>
        <w:spacing w:after="0" w:line="240" w:lineRule="auto"/>
        <w:jc w:val="center"/>
        <w:rPr>
          <w:sz w:val="30"/>
          <w:szCs w:val="30"/>
        </w:rPr>
      </w:pPr>
    </w:p>
    <w:p w14:paraId="383AA291" w14:textId="77777777" w:rsidR="00DB65AF" w:rsidRDefault="00DB65AF">
      <w:pPr>
        <w:spacing w:after="0" w:line="240" w:lineRule="auto"/>
        <w:jc w:val="center"/>
        <w:rPr>
          <w:rFonts w:ascii="Arial" w:eastAsia="Arial" w:hAnsi="Arial" w:cs="Arial"/>
          <w:b/>
          <w:sz w:val="30"/>
          <w:szCs w:val="30"/>
        </w:rPr>
      </w:pPr>
      <w:bookmarkStart w:id="2" w:name="_jlhod5ypxbyi" w:colFirst="0" w:colLast="0"/>
      <w:bookmarkEnd w:id="2"/>
    </w:p>
    <w:p w14:paraId="70B234EC" w14:textId="0F1BCAAA" w:rsidR="00FD4C3B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SEGUNDOS</w:t>
      </w:r>
      <w:bookmarkStart w:id="3" w:name="op4x3z0498i" w:colFirst="0" w:colLast="0"/>
      <w:bookmarkEnd w:id="3"/>
    </w:p>
    <w:p w14:paraId="271A0B6D" w14:textId="77777777" w:rsidR="009A3C9D" w:rsidRDefault="009A3C9D">
      <w:pPr>
        <w:spacing w:after="0" w:line="240" w:lineRule="auto"/>
        <w:jc w:val="center"/>
      </w:pPr>
    </w:p>
    <w:p w14:paraId="00011629" w14:textId="73EAE434" w:rsidR="00FD4C3B" w:rsidRDefault="009A3C9D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proofErr w:type="spellStart"/>
      <w:r w:rsidRPr="009A3A64">
        <w:rPr>
          <w:rFonts w:ascii="Arial" w:eastAsia="Arial" w:hAnsi="Arial" w:cs="Arial"/>
          <w:i/>
          <w:iCs/>
          <w:sz w:val="24"/>
          <w:szCs w:val="24"/>
        </w:rPr>
        <w:t>Ragout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ternera con </w:t>
      </w:r>
      <w:r w:rsidR="00DB65AF">
        <w:rPr>
          <w:rFonts w:ascii="Arial" w:eastAsia="Arial" w:hAnsi="Arial" w:cs="Arial"/>
          <w:sz w:val="24"/>
          <w:szCs w:val="24"/>
        </w:rPr>
        <w:t xml:space="preserve">verduritas </w:t>
      </w:r>
      <w:r w:rsidR="00574F6E">
        <w:rPr>
          <w:rFonts w:ascii="Arial" w:eastAsia="Arial" w:hAnsi="Arial" w:cs="Arial"/>
          <w:sz w:val="24"/>
          <w:szCs w:val="24"/>
        </w:rPr>
        <w:t>(Alérgenos: 1)</w:t>
      </w:r>
    </w:p>
    <w:p w14:paraId="143091D8" w14:textId="2DAE6941" w:rsidR="009A3A64" w:rsidRDefault="009A3A64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Salmón al horno con salsa de quesos (Alérgenos: 6,8)</w:t>
      </w:r>
    </w:p>
    <w:p w14:paraId="409DB494" w14:textId="6CDC808E" w:rsidR="009A3A64" w:rsidRDefault="009A3A64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Codillo confitado con patatas panadera (Alérgenos: 1)</w:t>
      </w:r>
    </w:p>
    <w:p w14:paraId="09A68FA7" w14:textId="6B70F68F" w:rsidR="009A3A64" w:rsidRDefault="009A3A64" w:rsidP="009A3A64">
      <w:pPr>
        <w:spacing w:line="240" w:lineRule="auto"/>
        <w:jc w:val="center"/>
      </w:pPr>
      <w:r>
        <w:rPr>
          <w:rFonts w:ascii="Arial" w:eastAsia="Arial" w:hAnsi="Arial" w:cs="Arial"/>
          <w:sz w:val="24"/>
          <w:szCs w:val="24"/>
        </w:rPr>
        <w:t xml:space="preserve">Entrecot a la parrilla con guarnición </w:t>
      </w:r>
      <w:r>
        <w:rPr>
          <w:rFonts w:ascii="Arial" w:eastAsia="Arial" w:hAnsi="Arial" w:cs="Arial"/>
          <w:b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Supl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. </w:t>
      </w:r>
      <w:r w:rsidR="001D313E"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,00€)</w:t>
      </w:r>
    </w:p>
    <w:p w14:paraId="25E5832C" w14:textId="6DEE6DA8" w:rsidR="006765BC" w:rsidRPr="009A3A64" w:rsidRDefault="009A3A64" w:rsidP="006765BC">
      <w:pPr>
        <w:spacing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Costillas y chuletillas a la parrilla con guarnición</w:t>
      </w:r>
      <w:r w:rsidR="006765BC">
        <w:rPr>
          <w:rFonts w:ascii="Arial" w:eastAsia="Arial" w:hAnsi="Arial" w:cs="Arial"/>
          <w:sz w:val="24"/>
          <w:szCs w:val="24"/>
        </w:rPr>
        <w:t xml:space="preserve"> </w:t>
      </w:r>
      <w:r w:rsidR="006765BC" w:rsidRPr="009A3A64">
        <w:rPr>
          <w:rFonts w:ascii="Arial" w:eastAsia="Arial" w:hAnsi="Arial" w:cs="Arial"/>
          <w:b/>
          <w:bCs/>
          <w:sz w:val="24"/>
          <w:szCs w:val="24"/>
        </w:rPr>
        <w:t>(</w:t>
      </w:r>
      <w:proofErr w:type="spellStart"/>
      <w:r w:rsidRPr="009A3A64">
        <w:rPr>
          <w:rFonts w:ascii="Arial" w:eastAsia="Arial" w:hAnsi="Arial" w:cs="Arial"/>
          <w:b/>
          <w:bCs/>
          <w:sz w:val="24"/>
          <w:szCs w:val="24"/>
        </w:rPr>
        <w:t>Supl</w:t>
      </w:r>
      <w:proofErr w:type="spellEnd"/>
      <w:r w:rsidRPr="009A3A64">
        <w:rPr>
          <w:rFonts w:ascii="Arial" w:eastAsia="Arial" w:hAnsi="Arial" w:cs="Arial"/>
          <w:b/>
          <w:bCs/>
          <w:sz w:val="24"/>
          <w:szCs w:val="24"/>
        </w:rPr>
        <w:t>. 6€</w:t>
      </w:r>
      <w:r w:rsidR="006765BC" w:rsidRPr="009A3A64"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18D0C912" w14:textId="77777777" w:rsidR="00FD4C3B" w:rsidRDefault="00FD4C3B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FE4FCB4" w14:textId="77777777" w:rsidR="00EF0BB2" w:rsidRDefault="00EF0BB2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CBE8338" w14:textId="77777777" w:rsidR="00FD4C3B" w:rsidRDefault="00000000">
      <w:pPr>
        <w:spacing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POSTRES</w:t>
      </w:r>
    </w:p>
    <w:p w14:paraId="53BCC05A" w14:textId="4272DFCC" w:rsidR="00FD4C3B" w:rsidRDefault="00DB65AF">
      <w:pPr>
        <w:spacing w:line="240" w:lineRule="auto"/>
        <w:jc w:val="center"/>
      </w:pPr>
      <w:bookmarkStart w:id="4" w:name="7bt3d3xlwch7" w:colFirst="0" w:colLast="0"/>
      <w:bookmarkStart w:id="5" w:name="_x3g7rx786kqe" w:colFirst="0" w:colLast="0"/>
      <w:bookmarkEnd w:id="4"/>
      <w:bookmarkEnd w:id="5"/>
      <w:r>
        <w:rPr>
          <w:rFonts w:ascii="Arial" w:eastAsia="Arial" w:hAnsi="Arial" w:cs="Arial"/>
          <w:sz w:val="24"/>
          <w:szCs w:val="24"/>
        </w:rPr>
        <w:t xml:space="preserve">Tarta de queso </w:t>
      </w:r>
      <w:r w:rsidR="009A3A64">
        <w:rPr>
          <w:rFonts w:ascii="Arial" w:eastAsia="Arial" w:hAnsi="Arial" w:cs="Arial"/>
          <w:sz w:val="24"/>
          <w:szCs w:val="24"/>
        </w:rPr>
        <w:t xml:space="preserve">casera con </w:t>
      </w:r>
      <w:proofErr w:type="spellStart"/>
      <w:r w:rsidR="009A3A64" w:rsidRPr="009A3A64">
        <w:rPr>
          <w:rFonts w:ascii="Arial" w:eastAsia="Arial" w:hAnsi="Arial" w:cs="Arial"/>
          <w:i/>
          <w:iCs/>
          <w:sz w:val="24"/>
          <w:szCs w:val="24"/>
        </w:rPr>
        <w:t>coulis</w:t>
      </w:r>
      <w:proofErr w:type="spellEnd"/>
      <w:r w:rsidR="009A3A64">
        <w:rPr>
          <w:rFonts w:ascii="Arial" w:eastAsia="Arial" w:hAnsi="Arial" w:cs="Arial"/>
          <w:sz w:val="24"/>
          <w:szCs w:val="24"/>
        </w:rPr>
        <w:t xml:space="preserve"> de frutos rojos </w:t>
      </w:r>
      <w:r w:rsidR="006765BC">
        <w:rPr>
          <w:rFonts w:ascii="Arial" w:eastAsia="Arial" w:hAnsi="Arial" w:cs="Arial"/>
          <w:sz w:val="24"/>
          <w:szCs w:val="24"/>
        </w:rPr>
        <w:t>(Alérgenos:</w:t>
      </w:r>
      <w:r>
        <w:rPr>
          <w:rFonts w:ascii="Arial" w:eastAsia="Arial" w:hAnsi="Arial" w:cs="Arial"/>
          <w:sz w:val="24"/>
          <w:szCs w:val="24"/>
        </w:rPr>
        <w:t>1,</w:t>
      </w:r>
      <w:r w:rsidR="00574F6E">
        <w:rPr>
          <w:rFonts w:ascii="Arial" w:eastAsia="Arial" w:hAnsi="Arial" w:cs="Arial"/>
          <w:sz w:val="24"/>
          <w:szCs w:val="24"/>
        </w:rPr>
        <w:t>6</w:t>
      </w:r>
      <w:r w:rsidR="006765BC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>7,8,</w:t>
      </w:r>
      <w:r w:rsidR="006765BC">
        <w:rPr>
          <w:rFonts w:ascii="Arial" w:eastAsia="Arial" w:hAnsi="Arial" w:cs="Arial"/>
          <w:sz w:val="24"/>
          <w:szCs w:val="24"/>
        </w:rPr>
        <w:t>14)</w:t>
      </w:r>
    </w:p>
    <w:p w14:paraId="0B2C21B4" w14:textId="5A4E348F" w:rsidR="00FD4C3B" w:rsidRDefault="00DB65AF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Arroz con leche al toque de canela</w:t>
      </w:r>
      <w:r w:rsidR="00574F6E">
        <w:rPr>
          <w:rFonts w:ascii="Arial" w:eastAsia="Arial" w:hAnsi="Arial" w:cs="Arial"/>
          <w:sz w:val="24"/>
          <w:szCs w:val="24"/>
        </w:rPr>
        <w:t xml:space="preserve"> (Alérgenos: </w:t>
      </w:r>
      <w:r>
        <w:rPr>
          <w:rFonts w:ascii="Arial" w:eastAsia="Arial" w:hAnsi="Arial" w:cs="Arial"/>
          <w:sz w:val="24"/>
          <w:szCs w:val="24"/>
        </w:rPr>
        <w:t>6</w:t>
      </w:r>
      <w:r w:rsidR="00574F6E">
        <w:rPr>
          <w:rFonts w:ascii="Arial" w:eastAsia="Arial" w:hAnsi="Arial" w:cs="Arial"/>
          <w:sz w:val="24"/>
          <w:szCs w:val="24"/>
        </w:rPr>
        <w:t>)</w:t>
      </w:r>
    </w:p>
    <w:p w14:paraId="5F2A131E" w14:textId="7E1E2073" w:rsidR="009A3A64" w:rsidRDefault="009A3A64" w:rsidP="009A3A64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Manzana asada con helado de vainilla (Alérgenos: 6,7,8,13,14)</w:t>
      </w:r>
    </w:p>
    <w:p w14:paraId="54480526" w14:textId="166DE274" w:rsidR="00FD4C3B" w:rsidRDefault="009A3C9D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Fruta de temporada</w:t>
      </w:r>
    </w:p>
    <w:p w14:paraId="48341550" w14:textId="148CF92F" w:rsidR="00574F6E" w:rsidRDefault="00574F6E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5A12D87" w14:textId="7F402BFB" w:rsidR="00FD4C3B" w:rsidRDefault="00775144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352ED666" wp14:editId="20D3F4A6">
            <wp:simplePos x="0" y="0"/>
            <wp:positionH relativeFrom="column">
              <wp:posOffset>5779135</wp:posOffset>
            </wp:positionH>
            <wp:positionV relativeFrom="paragraph">
              <wp:posOffset>239395</wp:posOffset>
            </wp:positionV>
            <wp:extent cx="1318895" cy="267118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9611" cy="26726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5C5EE5" w14:textId="02BE5DB9" w:rsidR="00FD4C3B" w:rsidRDefault="00FD4C3B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19B162A4" w14:textId="34733CA6" w:rsidR="00FD4C3B" w:rsidRDefault="00FD4C3B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4521F330" w14:textId="03F608C6" w:rsidR="00FD4C3B" w:rsidRDefault="00000000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(Pan, agua y vino de la casa incluidos)</w:t>
      </w:r>
    </w:p>
    <w:p w14:paraId="427B4876" w14:textId="3BB00826" w:rsidR="00FD4C3B" w:rsidRDefault="00000000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after="0"/>
        <w:jc w:val="center"/>
        <w:rPr>
          <w:color w:val="2F5496"/>
          <w:sz w:val="32"/>
          <w:szCs w:val="32"/>
        </w:rPr>
      </w:pPr>
      <w:r>
        <w:rPr>
          <w:rFonts w:ascii="Arial" w:eastAsia="Arial" w:hAnsi="Arial" w:cs="Arial"/>
          <w:b/>
          <w:color w:val="00000A"/>
          <w:sz w:val="40"/>
          <w:szCs w:val="40"/>
        </w:rPr>
        <w:t xml:space="preserve">Precio </w:t>
      </w:r>
      <w:r w:rsidR="00BC5137">
        <w:rPr>
          <w:rFonts w:ascii="Arial" w:eastAsia="Arial" w:hAnsi="Arial" w:cs="Arial"/>
          <w:b/>
          <w:color w:val="00000A"/>
          <w:sz w:val="40"/>
          <w:szCs w:val="40"/>
        </w:rPr>
        <w:t>2</w:t>
      </w:r>
      <w:r w:rsidR="0034590B">
        <w:rPr>
          <w:rFonts w:ascii="Arial" w:eastAsia="Arial" w:hAnsi="Arial" w:cs="Arial"/>
          <w:b/>
          <w:color w:val="00000A"/>
          <w:sz w:val="40"/>
          <w:szCs w:val="40"/>
        </w:rPr>
        <w:t>5,90</w:t>
      </w:r>
      <w:r>
        <w:rPr>
          <w:rFonts w:ascii="Arial" w:eastAsia="Arial" w:hAnsi="Arial" w:cs="Arial"/>
          <w:b/>
          <w:color w:val="00000A"/>
          <w:sz w:val="40"/>
          <w:szCs w:val="40"/>
        </w:rPr>
        <w:t>€ Iva incluido</w:t>
      </w:r>
    </w:p>
    <w:p w14:paraId="0E97B069" w14:textId="77777777" w:rsidR="00FD4C3B" w:rsidRDefault="00000000">
      <w:pPr>
        <w:spacing w:after="80" w:line="360" w:lineRule="auto"/>
        <w:jc w:val="center"/>
      </w:pPr>
      <w:r>
        <w:rPr>
          <w:rFonts w:ascii="Arial" w:eastAsia="Arial" w:hAnsi="Arial" w:cs="Arial"/>
          <w:sz w:val="24"/>
          <w:szCs w:val="24"/>
        </w:rPr>
        <w:t>El menú no se puede compartir</w:t>
      </w:r>
    </w:p>
    <w:sectPr w:rsidR="00FD4C3B">
      <w:pgSz w:w="11906" w:h="16838"/>
      <w:pgMar w:top="284" w:right="709" w:bottom="425" w:left="709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8045A"/>
    <w:multiLevelType w:val="multilevel"/>
    <w:tmpl w:val="5E4E330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78905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3B"/>
    <w:rsid w:val="00173431"/>
    <w:rsid w:val="001C2C45"/>
    <w:rsid w:val="001D313E"/>
    <w:rsid w:val="00216911"/>
    <w:rsid w:val="002651B8"/>
    <w:rsid w:val="0034590B"/>
    <w:rsid w:val="0055548A"/>
    <w:rsid w:val="00574F6E"/>
    <w:rsid w:val="005B19A2"/>
    <w:rsid w:val="006765BC"/>
    <w:rsid w:val="00690E91"/>
    <w:rsid w:val="007017C6"/>
    <w:rsid w:val="00775144"/>
    <w:rsid w:val="0089362D"/>
    <w:rsid w:val="008C6C34"/>
    <w:rsid w:val="009A3A64"/>
    <w:rsid w:val="009A3C9D"/>
    <w:rsid w:val="009A4F2D"/>
    <w:rsid w:val="009A55F8"/>
    <w:rsid w:val="00B7763C"/>
    <w:rsid w:val="00BC5137"/>
    <w:rsid w:val="00DB65AF"/>
    <w:rsid w:val="00EF0BB2"/>
    <w:rsid w:val="00F306B0"/>
    <w:rsid w:val="00FD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2157"/>
  <w15:docId w15:val="{B03B2284-7678-4DDB-897B-1B22C3C1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Recepción Canfranc 1</dc:creator>
  <cp:lastModifiedBy>Recepción Hotel Real Villa Anayet</cp:lastModifiedBy>
  <cp:revision>6</cp:revision>
  <cp:lastPrinted>2025-05-19T16:35:00Z</cp:lastPrinted>
  <dcterms:created xsi:type="dcterms:W3CDTF">2025-05-19T16:36:00Z</dcterms:created>
  <dcterms:modified xsi:type="dcterms:W3CDTF">2025-05-20T21:08:00Z</dcterms:modified>
</cp:coreProperties>
</file>